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1CE5" w:rsidRPr="00D11CE5" w:rsidRDefault="00D11CE5" w:rsidP="00D11CE5">
      <w:r w:rsidRPr="00D11CE5">
        <w:rPr>
          <w:b/>
          <w:bCs/>
        </w:rPr>
        <w:t>Job description</w:t>
      </w:r>
    </w:p>
    <w:p w:rsidR="00D11CE5" w:rsidRPr="00D11CE5" w:rsidRDefault="00A94D02" w:rsidP="00D11CE5">
      <w:r w:rsidRPr="00D11CE5">
        <w:rPr>
          <w:noProof/>
        </w:rPr>
        <w:pict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:rsidR="00D11CE5" w:rsidRPr="00D11CE5" w:rsidRDefault="00D11CE5" w:rsidP="00D11CE5"/>
    <w:p w:rsidR="00D11CE5" w:rsidRPr="00D11CE5" w:rsidRDefault="00D11CE5" w:rsidP="00D11CE5">
      <w:r w:rsidRPr="00D11CE5">
        <w:rPr>
          <w:b/>
          <w:bCs/>
        </w:rPr>
        <w:t>Job Title:</w:t>
      </w:r>
      <w:r w:rsidRPr="00D11CE5">
        <w:t xml:space="preserve"> Social Media &amp; Digital Content Creator / Strategist</w:t>
      </w:r>
      <w:r w:rsidRPr="00D11CE5">
        <w:br/>
        <w:t xml:space="preserve"> </w:t>
      </w:r>
      <w:r w:rsidRPr="00D11CE5">
        <w:rPr>
          <w:b/>
          <w:bCs/>
        </w:rPr>
        <w:t>Location:</w:t>
      </w:r>
      <w:r w:rsidRPr="00D11CE5">
        <w:t xml:space="preserve"> Hybrid / Manchester office </w:t>
      </w:r>
    </w:p>
    <w:p w:rsidR="00D11CE5" w:rsidRPr="00D11CE5" w:rsidRDefault="00D11CE5" w:rsidP="00D11CE5">
      <w:r w:rsidRPr="00D11CE5">
        <w:rPr>
          <w:b/>
          <w:bCs/>
        </w:rPr>
        <w:t>Job Type:</w:t>
      </w:r>
      <w:r w:rsidRPr="00D11CE5">
        <w:t xml:space="preserve"> Full-time (happy to also consider part time)</w:t>
      </w:r>
      <w:r w:rsidRPr="00D11CE5">
        <w:br/>
        <w:t xml:space="preserve"> </w:t>
      </w:r>
      <w:r w:rsidRPr="00D11CE5">
        <w:rPr>
          <w:b/>
          <w:bCs/>
        </w:rPr>
        <w:t>Experience Level:</w:t>
      </w:r>
      <w:r w:rsidRPr="00D11CE5">
        <w:t xml:space="preserve"> Mid-level, with demonstrable experience in all the required skills</w:t>
      </w:r>
    </w:p>
    <w:p w:rsidR="00D11CE5" w:rsidRPr="00D11CE5" w:rsidRDefault="00D11CE5" w:rsidP="00D11CE5"/>
    <w:p w:rsidR="00D11CE5" w:rsidRPr="00D11CE5" w:rsidRDefault="00D11CE5" w:rsidP="00D11CE5">
      <w:r w:rsidRPr="00D11CE5">
        <w:rPr>
          <w:i/>
          <w:iCs/>
        </w:rPr>
        <w:t xml:space="preserve">At </w:t>
      </w:r>
      <w:r w:rsidRPr="00D11CE5">
        <w:t>Creative Concern</w:t>
      </w:r>
      <w:r w:rsidRPr="00D11CE5">
        <w:rPr>
          <w:i/>
          <w:iCs/>
        </w:rPr>
        <w:t>, we want to challenge the status quo through diversity, inclusion, and collaboration, so we are looking to grow and nurture a team of people with different perspectives and experiences. </w:t>
      </w:r>
    </w:p>
    <w:p w:rsidR="00D11CE5" w:rsidRPr="00D11CE5" w:rsidRDefault="00D11CE5" w:rsidP="00D11CE5">
      <w:r w:rsidRPr="00D11CE5">
        <w:t> </w:t>
      </w:r>
    </w:p>
    <w:p w:rsidR="00D11CE5" w:rsidRPr="00D11CE5" w:rsidRDefault="00D11CE5" w:rsidP="00D11CE5">
      <w:r w:rsidRPr="00D11CE5">
        <w:t xml:space="preserve">Salary between </w:t>
      </w:r>
      <w:r w:rsidRPr="00D11CE5">
        <w:rPr>
          <w:b/>
          <w:bCs/>
        </w:rPr>
        <w:t>£27,000 and £35,000 per year</w:t>
      </w:r>
      <w:r w:rsidRPr="00D11CE5">
        <w:t xml:space="preserve"> (depending on experience)</w:t>
      </w:r>
    </w:p>
    <w:p w:rsidR="00D11CE5" w:rsidRPr="00D11CE5" w:rsidRDefault="00D11CE5" w:rsidP="00D11CE5">
      <w:r w:rsidRPr="00D11CE5">
        <w:t> </w:t>
      </w:r>
    </w:p>
    <w:p w:rsidR="00D11CE5" w:rsidRPr="00D11CE5" w:rsidRDefault="00D11CE5" w:rsidP="00D11CE5">
      <w:r w:rsidRPr="00D11CE5">
        <w:rPr>
          <w:b/>
          <w:bCs/>
        </w:rPr>
        <w:t>Role Overview:</w:t>
      </w:r>
    </w:p>
    <w:p w:rsidR="00D11CE5" w:rsidRPr="00D11CE5" w:rsidRDefault="00D11CE5" w:rsidP="00D11CE5">
      <w:r w:rsidRPr="00D11CE5">
        <w:t xml:space="preserve">We are looking for a  </w:t>
      </w:r>
      <w:r w:rsidRPr="00D11CE5">
        <w:rPr>
          <w:b/>
          <w:bCs/>
        </w:rPr>
        <w:t>Social Media &amp; Digital Content Creator / Strategist</w:t>
      </w:r>
      <w:r w:rsidRPr="00D11CE5">
        <w:t xml:space="preserve"> to develop, manage, and execute engaging digital content strategies. The ideal candidate is creative, detail-oriented, and data-driven, with experience in crafting compelling content, optimizing social media presence, and analysing performance metrics to drive engagement and growth.</w:t>
      </w:r>
    </w:p>
    <w:p w:rsidR="00D11CE5" w:rsidRPr="00D11CE5" w:rsidRDefault="00D11CE5" w:rsidP="00D11CE5">
      <w:r w:rsidRPr="00D11CE5">
        <w:rPr>
          <w:b/>
          <w:bCs/>
        </w:rPr>
        <w:t> </w:t>
      </w:r>
    </w:p>
    <w:p w:rsidR="00D11CE5" w:rsidRPr="00D11CE5" w:rsidRDefault="00D11CE5" w:rsidP="00D11CE5">
      <w:r w:rsidRPr="00D11CE5">
        <w:rPr>
          <w:b/>
          <w:bCs/>
        </w:rPr>
        <w:t>Responsibilities: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 xml:space="preserve">Develop and execute </w:t>
      </w:r>
      <w:r w:rsidRPr="00D11CE5">
        <w:rPr>
          <w:b/>
          <w:bCs/>
        </w:rPr>
        <w:t>comprehensive social media strategies</w:t>
      </w:r>
      <w:r w:rsidRPr="00D11CE5">
        <w:t xml:space="preserve"> across platforms (Facebook, Instagram, LinkedIn, TikTok, X, etc.) aligned with our client’s brand goals.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 xml:space="preserve">Create and manage </w:t>
      </w:r>
      <w:r w:rsidRPr="00D11CE5">
        <w:rPr>
          <w:b/>
          <w:bCs/>
        </w:rPr>
        <w:t>engaging multimedia content</w:t>
      </w:r>
      <w:r w:rsidRPr="00D11CE5">
        <w:t xml:space="preserve"> (graphics, short-form videos, reels, carousels, blog posts, etc.) tailored for different platforms.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 xml:space="preserve">Plan and schedule content using in platform and </w:t>
      </w:r>
      <w:proofErr w:type="gramStart"/>
      <w:r w:rsidRPr="00D11CE5">
        <w:t>third party</w:t>
      </w:r>
      <w:proofErr w:type="gramEnd"/>
      <w:r w:rsidRPr="00D11CE5">
        <w:t xml:space="preserve"> social media management tools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Monitor, analyse, and report on content performance and key social media metrics, making data-driven adjustments.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Stay ahead of digital trends, platform updates, and emerging social media strategies.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Collaborate with designers, copywriters, and marketing teams to ensure cohesive brand storytelling.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Engage with online communities, responding to comments, messages, and fostering audience interaction.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Manage influencer partnerships and digital collaborations when relevant.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Optimize content for SEO, hashtags, and algorithmic reach.</w:t>
      </w:r>
    </w:p>
    <w:p w:rsidR="00D11CE5" w:rsidRPr="00D11CE5" w:rsidRDefault="00D11CE5" w:rsidP="00D11CE5">
      <w:pPr>
        <w:numPr>
          <w:ilvl w:val="0"/>
          <w:numId w:val="1"/>
        </w:numPr>
      </w:pPr>
      <w:r w:rsidRPr="00D11CE5">
        <w:t>Create content for, and deliver email marketing campaigns, including monitoring and reporting on performance</w:t>
      </w:r>
    </w:p>
    <w:p w:rsidR="00D11CE5" w:rsidRPr="00D11CE5" w:rsidRDefault="00D11CE5" w:rsidP="00D11CE5">
      <w:r w:rsidRPr="00D11CE5">
        <w:t> </w:t>
      </w:r>
    </w:p>
    <w:p w:rsidR="00D11CE5" w:rsidRPr="00D11CE5" w:rsidRDefault="00D11CE5" w:rsidP="00D11CE5">
      <w:r w:rsidRPr="00D11CE5">
        <w:rPr>
          <w:b/>
          <w:bCs/>
        </w:rPr>
        <w:t>Requirements: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rPr>
          <w:b/>
          <w:bCs/>
        </w:rPr>
        <w:t>Strong, demonstrable experience</w:t>
      </w:r>
      <w:r w:rsidRPr="00D11CE5">
        <w:t xml:space="preserve"> in social media management, content creation, and digital strategy.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t>Strong knowledge of social media platforms, trends, and best practices.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t>Experience using tools such as Canva, Adobe Creative Suite or similar for content creation.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t>Basic video editing and animation skills are a plus.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lastRenderedPageBreak/>
        <w:t>Familiarity with social media analytics and reporting tools (Google Analytics, Meta Business Suite, etc.).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t>Exceptional copywriting and storytelling skills with a creative mindset.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t>Ability to multitask, meet deadlines, and work in a fast-paced environment.</w:t>
      </w:r>
    </w:p>
    <w:p w:rsidR="00D11CE5" w:rsidRPr="00D11CE5" w:rsidRDefault="00D11CE5" w:rsidP="00D11CE5">
      <w:pPr>
        <w:numPr>
          <w:ilvl w:val="0"/>
          <w:numId w:val="2"/>
        </w:numPr>
      </w:pPr>
      <w:r w:rsidRPr="00D11CE5">
        <w:t>Passion for design, branding, and digital innovation. </w:t>
      </w:r>
    </w:p>
    <w:p w:rsidR="00D11CE5" w:rsidRDefault="00D11CE5"/>
    <w:sectPr w:rsidR="00D11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D1F29"/>
    <w:multiLevelType w:val="multilevel"/>
    <w:tmpl w:val="3E52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2340A"/>
    <w:multiLevelType w:val="multilevel"/>
    <w:tmpl w:val="23FA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354682">
    <w:abstractNumId w:val="1"/>
  </w:num>
  <w:num w:numId="2" w16cid:durableId="950749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CE5"/>
    <w:rsid w:val="00A94D02"/>
    <w:rsid w:val="00CD62A2"/>
    <w:rsid w:val="00D1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52F83-EDA9-534D-A9D9-A9B3A2DF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Bulleyment</dc:creator>
  <cp:keywords/>
  <dc:description/>
  <cp:lastModifiedBy>Faith Bulleyment</cp:lastModifiedBy>
  <cp:revision>1</cp:revision>
  <dcterms:created xsi:type="dcterms:W3CDTF">2025-04-29T09:45:00Z</dcterms:created>
  <dcterms:modified xsi:type="dcterms:W3CDTF">2025-04-29T09:46:00Z</dcterms:modified>
</cp:coreProperties>
</file>